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2686" w:rsidRDefault="000C0C26">
      <w:bookmarkStart w:id="0" w:name="_GoBack"/>
      <w:bookmarkEnd w:id="0"/>
      <w:r>
        <w:rPr>
          <w:rFonts w:ascii="Muli" w:eastAsia="Muli" w:hAnsi="Muli" w:cs="Muli"/>
          <w:sz w:val="24"/>
          <w:szCs w:val="24"/>
        </w:rPr>
        <w:t>Name: ____________________________________________________________________________</w:t>
      </w:r>
    </w:p>
    <w:p w:rsidR="006F2686" w:rsidRDefault="006F2686"/>
    <w:p w:rsidR="006F2686" w:rsidRDefault="000C0C26">
      <w:pPr>
        <w:ind w:left="2880" w:firstLine="720"/>
      </w:pPr>
      <w:r>
        <w:rPr>
          <w:rFonts w:ascii="Muli" w:eastAsia="Muli" w:hAnsi="Muli" w:cs="Muli"/>
          <w:b/>
          <w:sz w:val="24"/>
          <w:szCs w:val="24"/>
        </w:rPr>
        <w:t xml:space="preserve">DBQ APE RUBRIC </w:t>
      </w:r>
    </w:p>
    <w:tbl>
      <w:tblPr>
        <w:tblStyle w:val="a"/>
        <w:tblW w:w="9825" w:type="dxa"/>
        <w:tblInd w:w="-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5160"/>
        <w:gridCol w:w="1500"/>
      </w:tblGrid>
      <w:tr w:rsidR="006F2686">
        <w:tc>
          <w:tcPr>
            <w:tcW w:w="31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686" w:rsidRDefault="000C0C26">
            <w:pPr>
              <w:widowControl w:val="0"/>
              <w:spacing w:line="240" w:lineRule="auto"/>
            </w:pPr>
            <w:r>
              <w:rPr>
                <w:rFonts w:ascii="Muli" w:eastAsia="Muli" w:hAnsi="Muli" w:cs="Muli"/>
                <w:b/>
                <w:sz w:val="20"/>
                <w:szCs w:val="20"/>
              </w:rPr>
              <w:t>Step</w:t>
            </w:r>
          </w:p>
        </w:tc>
        <w:tc>
          <w:tcPr>
            <w:tcW w:w="51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686" w:rsidRDefault="000C0C26">
            <w:pPr>
              <w:widowControl w:val="0"/>
              <w:spacing w:line="240" w:lineRule="auto"/>
            </w:pPr>
            <w:r>
              <w:rPr>
                <w:rFonts w:ascii="Muli" w:eastAsia="Muli" w:hAnsi="Muli" w:cs="Muli"/>
                <w:b/>
                <w:sz w:val="20"/>
                <w:szCs w:val="20"/>
              </w:rPr>
              <w:t>Points to cover</w:t>
            </w:r>
          </w:p>
        </w:tc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686" w:rsidRDefault="000C0C26">
            <w:pPr>
              <w:widowControl w:val="0"/>
              <w:spacing w:line="240" w:lineRule="auto"/>
            </w:pPr>
            <w:r>
              <w:rPr>
                <w:rFonts w:ascii="Muli" w:eastAsia="Muli" w:hAnsi="Muli" w:cs="Muli"/>
                <w:b/>
                <w:sz w:val="20"/>
                <w:szCs w:val="20"/>
              </w:rPr>
              <w:t>Check if used</w:t>
            </w:r>
          </w:p>
        </w:tc>
      </w:tr>
      <w:tr w:rsidR="006F2686"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686" w:rsidRDefault="000C0C26">
            <w:pPr>
              <w:widowControl w:val="0"/>
              <w:spacing w:line="240" w:lineRule="auto"/>
            </w:pPr>
            <w:r>
              <w:rPr>
                <w:rFonts w:ascii="Muli" w:eastAsia="Muli" w:hAnsi="Muli" w:cs="Muli"/>
                <w:sz w:val="20"/>
                <w:szCs w:val="20"/>
              </w:rPr>
              <w:t>Answer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686" w:rsidRDefault="000C0C26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 xml:space="preserve">A clear claim is made that answers the question (THESIS STATEMENT) </w:t>
            </w:r>
          </w:p>
          <w:p w:rsidR="006F2686" w:rsidRDefault="006F2686">
            <w:pPr>
              <w:widowControl w:val="0"/>
              <w:spacing w:line="240" w:lineRule="auto"/>
            </w:pP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686" w:rsidRDefault="000C0C26">
            <w:pPr>
              <w:widowControl w:val="0"/>
              <w:spacing w:line="240" w:lineRule="auto"/>
            </w:pPr>
            <w:r>
              <w:rPr>
                <w:rFonts w:ascii="Muli" w:eastAsia="Muli" w:hAnsi="Muli" w:cs="Muli"/>
                <w:sz w:val="20"/>
                <w:szCs w:val="20"/>
              </w:rPr>
              <w:t>______</w:t>
            </w:r>
          </w:p>
          <w:p w:rsidR="006F2686" w:rsidRDefault="000C0C26">
            <w:pPr>
              <w:widowControl w:val="0"/>
              <w:spacing w:line="240" w:lineRule="auto"/>
            </w:pPr>
            <w:r>
              <w:rPr>
                <w:rFonts w:ascii="Muli" w:eastAsia="Muli" w:hAnsi="Muli" w:cs="Muli"/>
                <w:sz w:val="20"/>
                <w:szCs w:val="20"/>
              </w:rPr>
              <w:t>5 pts.</w:t>
            </w:r>
          </w:p>
          <w:p w:rsidR="006F2686" w:rsidRDefault="006F2686">
            <w:pPr>
              <w:widowControl w:val="0"/>
              <w:spacing w:line="240" w:lineRule="auto"/>
            </w:pPr>
          </w:p>
        </w:tc>
      </w:tr>
      <w:tr w:rsidR="006F2686"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686" w:rsidRDefault="000C0C26">
            <w:pPr>
              <w:widowControl w:val="0"/>
              <w:spacing w:line="240" w:lineRule="auto"/>
            </w:pPr>
            <w:r>
              <w:rPr>
                <w:rFonts w:ascii="Muli" w:eastAsia="Muli" w:hAnsi="Muli" w:cs="Muli"/>
                <w:sz w:val="20"/>
                <w:szCs w:val="20"/>
              </w:rPr>
              <w:t>Prove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686" w:rsidRDefault="000C0C26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Provides at least 3 pieces of evidence</w:t>
            </w:r>
            <w:r>
              <w:rPr>
                <w:rFonts w:ascii="Muli" w:eastAsia="Muli" w:hAnsi="Muli" w:cs="Muli"/>
                <w:sz w:val="20"/>
                <w:szCs w:val="20"/>
              </w:rPr>
              <w:tab/>
              <w:t xml:space="preserve">(DOCUMENTS) </w:t>
            </w:r>
            <w:r>
              <w:rPr>
                <w:rFonts w:ascii="Muli" w:eastAsia="Muli" w:hAnsi="Muli" w:cs="Muli"/>
                <w:sz w:val="20"/>
                <w:szCs w:val="20"/>
              </w:rPr>
              <w:tab/>
            </w:r>
          </w:p>
          <w:p w:rsidR="006F2686" w:rsidRDefault="006F2686">
            <w:pPr>
              <w:widowControl w:val="0"/>
              <w:spacing w:line="240" w:lineRule="auto"/>
            </w:pPr>
          </w:p>
          <w:p w:rsidR="006F2686" w:rsidRDefault="000C0C26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Each piece shows relevance</w:t>
            </w:r>
            <w:r>
              <w:rPr>
                <w:rFonts w:ascii="Muli" w:eastAsia="Muli" w:hAnsi="Muli" w:cs="Muli"/>
                <w:sz w:val="20"/>
                <w:szCs w:val="20"/>
              </w:rPr>
              <w:tab/>
            </w:r>
          </w:p>
          <w:p w:rsidR="006F2686" w:rsidRDefault="006F2686">
            <w:pPr>
              <w:widowControl w:val="0"/>
              <w:spacing w:line="240" w:lineRule="auto"/>
            </w:pPr>
          </w:p>
          <w:p w:rsidR="006F2686" w:rsidRDefault="000C0C26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 xml:space="preserve">Outside Information is used 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686" w:rsidRDefault="000C0C26">
            <w:pPr>
              <w:widowControl w:val="0"/>
              <w:spacing w:line="240" w:lineRule="auto"/>
            </w:pPr>
            <w:r>
              <w:rPr>
                <w:rFonts w:ascii="Muli" w:eastAsia="Muli" w:hAnsi="Muli" w:cs="Muli"/>
                <w:sz w:val="20"/>
                <w:szCs w:val="20"/>
              </w:rPr>
              <w:t>_______</w:t>
            </w:r>
          </w:p>
          <w:p w:rsidR="006F2686" w:rsidRDefault="000C0C26">
            <w:pPr>
              <w:widowControl w:val="0"/>
              <w:spacing w:line="240" w:lineRule="auto"/>
            </w:pPr>
            <w:r>
              <w:rPr>
                <w:rFonts w:ascii="Muli" w:eastAsia="Muli" w:hAnsi="Muli" w:cs="Muli"/>
                <w:sz w:val="20"/>
                <w:szCs w:val="20"/>
              </w:rPr>
              <w:t xml:space="preserve">5 pts. </w:t>
            </w:r>
          </w:p>
          <w:p w:rsidR="006F2686" w:rsidRDefault="006F2686">
            <w:pPr>
              <w:widowControl w:val="0"/>
              <w:spacing w:line="240" w:lineRule="auto"/>
            </w:pPr>
          </w:p>
          <w:p w:rsidR="006F2686" w:rsidRDefault="000C0C26">
            <w:pPr>
              <w:widowControl w:val="0"/>
              <w:spacing w:line="240" w:lineRule="auto"/>
            </w:pPr>
            <w:r>
              <w:rPr>
                <w:rFonts w:ascii="Muli" w:eastAsia="Muli" w:hAnsi="Muli" w:cs="Muli"/>
                <w:sz w:val="20"/>
                <w:szCs w:val="20"/>
              </w:rPr>
              <w:t>_______</w:t>
            </w:r>
          </w:p>
          <w:p w:rsidR="006F2686" w:rsidRDefault="000C0C26">
            <w:pPr>
              <w:widowControl w:val="0"/>
              <w:spacing w:line="240" w:lineRule="auto"/>
            </w:pPr>
            <w:r>
              <w:rPr>
                <w:rFonts w:ascii="Muli" w:eastAsia="Muli" w:hAnsi="Muli" w:cs="Muli"/>
                <w:sz w:val="20"/>
                <w:szCs w:val="20"/>
              </w:rPr>
              <w:t>5 pts.</w:t>
            </w:r>
          </w:p>
          <w:p w:rsidR="006F2686" w:rsidRDefault="006F2686">
            <w:pPr>
              <w:widowControl w:val="0"/>
              <w:spacing w:line="240" w:lineRule="auto"/>
            </w:pPr>
          </w:p>
          <w:p w:rsidR="006F2686" w:rsidRDefault="000C0C26">
            <w:pPr>
              <w:widowControl w:val="0"/>
              <w:spacing w:line="240" w:lineRule="auto"/>
            </w:pPr>
            <w:r>
              <w:rPr>
                <w:rFonts w:ascii="Muli" w:eastAsia="Muli" w:hAnsi="Muli" w:cs="Muli"/>
                <w:sz w:val="20"/>
                <w:szCs w:val="20"/>
              </w:rPr>
              <w:t>_______</w:t>
            </w:r>
          </w:p>
          <w:p w:rsidR="006F2686" w:rsidRDefault="000C0C26">
            <w:pPr>
              <w:widowControl w:val="0"/>
              <w:spacing w:line="240" w:lineRule="auto"/>
            </w:pPr>
            <w:r>
              <w:rPr>
                <w:rFonts w:ascii="Muli" w:eastAsia="Muli" w:hAnsi="Muli" w:cs="Muli"/>
                <w:sz w:val="20"/>
                <w:szCs w:val="20"/>
              </w:rPr>
              <w:t xml:space="preserve">5 pts. </w:t>
            </w:r>
          </w:p>
        </w:tc>
      </w:tr>
      <w:tr w:rsidR="006F2686"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686" w:rsidRDefault="000C0C26">
            <w:pPr>
              <w:widowControl w:val="0"/>
              <w:spacing w:line="240" w:lineRule="auto"/>
            </w:pPr>
            <w:r>
              <w:rPr>
                <w:rFonts w:ascii="Muli" w:eastAsia="Muli" w:hAnsi="Muli" w:cs="Muli"/>
                <w:sz w:val="20"/>
                <w:szCs w:val="20"/>
              </w:rPr>
              <w:t>Explain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686" w:rsidRDefault="000C0C26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There is a link between the evidence and claim.  (DOCUMENT ANALYSIS)</w:t>
            </w:r>
          </w:p>
          <w:p w:rsidR="006F2686" w:rsidRDefault="006F2686">
            <w:pPr>
              <w:widowControl w:val="0"/>
              <w:spacing w:line="240" w:lineRule="auto"/>
            </w:pPr>
          </w:p>
          <w:p w:rsidR="006F2686" w:rsidRDefault="000C0C26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 xml:space="preserve">Documents are analyzed not summarized 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686" w:rsidRDefault="000C0C26">
            <w:pPr>
              <w:widowControl w:val="0"/>
              <w:spacing w:line="240" w:lineRule="auto"/>
            </w:pPr>
            <w:r>
              <w:rPr>
                <w:rFonts w:ascii="Muli" w:eastAsia="Muli" w:hAnsi="Muli" w:cs="Muli"/>
                <w:sz w:val="20"/>
                <w:szCs w:val="20"/>
              </w:rPr>
              <w:t>_______</w:t>
            </w:r>
          </w:p>
          <w:p w:rsidR="006F2686" w:rsidRDefault="000C0C26">
            <w:pPr>
              <w:widowControl w:val="0"/>
              <w:spacing w:line="240" w:lineRule="auto"/>
            </w:pPr>
            <w:r>
              <w:rPr>
                <w:rFonts w:ascii="Muli" w:eastAsia="Muli" w:hAnsi="Muli" w:cs="Muli"/>
                <w:sz w:val="20"/>
                <w:szCs w:val="20"/>
              </w:rPr>
              <w:t xml:space="preserve">5 pts. </w:t>
            </w:r>
            <w:r>
              <w:rPr>
                <w:rFonts w:ascii="Muli" w:eastAsia="Muli" w:hAnsi="Muli" w:cs="Muli"/>
                <w:sz w:val="20"/>
                <w:szCs w:val="20"/>
              </w:rPr>
              <w:br/>
            </w:r>
          </w:p>
          <w:p w:rsidR="006F2686" w:rsidRDefault="000C0C26">
            <w:pPr>
              <w:widowControl w:val="0"/>
              <w:spacing w:line="240" w:lineRule="auto"/>
            </w:pPr>
            <w:r>
              <w:rPr>
                <w:rFonts w:ascii="Muli" w:eastAsia="Muli" w:hAnsi="Muli" w:cs="Muli"/>
                <w:sz w:val="20"/>
                <w:szCs w:val="20"/>
              </w:rPr>
              <w:t>_______</w:t>
            </w:r>
          </w:p>
          <w:p w:rsidR="006F2686" w:rsidRDefault="000C0C26">
            <w:pPr>
              <w:widowControl w:val="0"/>
              <w:spacing w:line="240" w:lineRule="auto"/>
            </w:pPr>
            <w:r>
              <w:rPr>
                <w:rFonts w:ascii="Muli" w:eastAsia="Muli" w:hAnsi="Muli" w:cs="Muli"/>
                <w:sz w:val="20"/>
                <w:szCs w:val="20"/>
              </w:rPr>
              <w:t xml:space="preserve">5 pts. </w:t>
            </w:r>
          </w:p>
        </w:tc>
      </w:tr>
      <w:tr w:rsidR="006F2686"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686" w:rsidRDefault="006F2686">
            <w:pPr>
              <w:widowControl w:val="0"/>
              <w:spacing w:line="240" w:lineRule="auto"/>
            </w:pPr>
          </w:p>
          <w:p w:rsidR="006F2686" w:rsidRDefault="006F2686">
            <w:pPr>
              <w:widowControl w:val="0"/>
              <w:spacing w:line="240" w:lineRule="auto"/>
            </w:pPr>
          </w:p>
          <w:p w:rsidR="006F2686" w:rsidRDefault="000C0C26">
            <w:pPr>
              <w:widowControl w:val="0"/>
              <w:spacing w:line="240" w:lineRule="auto"/>
            </w:pPr>
            <w:r>
              <w:rPr>
                <w:rFonts w:ascii="Muli" w:eastAsia="Muli" w:hAnsi="Muli" w:cs="Muli"/>
                <w:sz w:val="20"/>
                <w:szCs w:val="20"/>
              </w:rPr>
              <w:t xml:space="preserve">Conventions 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686" w:rsidRDefault="000C0C26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Demonstrate control of the conventions</w:t>
            </w:r>
          </w:p>
          <w:p w:rsidR="006F2686" w:rsidRDefault="006F2686">
            <w:pPr>
              <w:widowControl w:val="0"/>
              <w:spacing w:line="240" w:lineRule="auto"/>
            </w:pPr>
          </w:p>
          <w:p w:rsidR="006F2686" w:rsidRDefault="000C0C26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 xml:space="preserve">Exhibits occasional errors only while using sophisticated language. </w:t>
            </w:r>
          </w:p>
          <w:p w:rsidR="006F2686" w:rsidRDefault="006F2686">
            <w:pPr>
              <w:widowControl w:val="0"/>
              <w:spacing w:line="240" w:lineRule="auto"/>
            </w:pPr>
          </w:p>
          <w:p w:rsidR="006F2686" w:rsidRDefault="000C0C26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Only uses first person in the conclusion paragraph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686" w:rsidRDefault="000C0C26">
            <w:pPr>
              <w:widowControl w:val="0"/>
              <w:spacing w:line="240" w:lineRule="auto"/>
            </w:pPr>
            <w:r>
              <w:rPr>
                <w:rFonts w:ascii="Muli" w:eastAsia="Muli" w:hAnsi="Muli" w:cs="Muli"/>
                <w:sz w:val="20"/>
                <w:szCs w:val="20"/>
              </w:rPr>
              <w:t>__________</w:t>
            </w:r>
          </w:p>
          <w:p w:rsidR="006F2686" w:rsidRDefault="000C0C26">
            <w:pPr>
              <w:widowControl w:val="0"/>
              <w:spacing w:line="240" w:lineRule="auto"/>
            </w:pPr>
            <w:r>
              <w:rPr>
                <w:rFonts w:ascii="Muli" w:eastAsia="Muli" w:hAnsi="Muli" w:cs="Muli"/>
                <w:sz w:val="20"/>
                <w:szCs w:val="20"/>
              </w:rPr>
              <w:t xml:space="preserve">5 pts. </w:t>
            </w:r>
          </w:p>
          <w:p w:rsidR="006F2686" w:rsidRDefault="006F2686">
            <w:pPr>
              <w:widowControl w:val="0"/>
              <w:spacing w:line="240" w:lineRule="auto"/>
            </w:pPr>
          </w:p>
          <w:p w:rsidR="006F2686" w:rsidRDefault="000C0C26">
            <w:pPr>
              <w:widowControl w:val="0"/>
              <w:spacing w:line="240" w:lineRule="auto"/>
            </w:pPr>
            <w:r>
              <w:rPr>
                <w:rFonts w:ascii="Muli" w:eastAsia="Muli" w:hAnsi="Muli" w:cs="Muli"/>
                <w:sz w:val="20"/>
                <w:szCs w:val="20"/>
              </w:rPr>
              <w:t>___________</w:t>
            </w:r>
          </w:p>
          <w:p w:rsidR="006F2686" w:rsidRDefault="000C0C26">
            <w:pPr>
              <w:widowControl w:val="0"/>
              <w:spacing w:line="240" w:lineRule="auto"/>
            </w:pPr>
            <w:r>
              <w:rPr>
                <w:rFonts w:ascii="Muli" w:eastAsia="Muli" w:hAnsi="Muli" w:cs="Muli"/>
                <w:sz w:val="20"/>
                <w:szCs w:val="20"/>
              </w:rPr>
              <w:t xml:space="preserve">5pts. </w:t>
            </w:r>
          </w:p>
          <w:p w:rsidR="006F2686" w:rsidRDefault="006F2686">
            <w:pPr>
              <w:widowControl w:val="0"/>
              <w:spacing w:line="240" w:lineRule="auto"/>
            </w:pPr>
          </w:p>
          <w:p w:rsidR="006F2686" w:rsidRDefault="000C0C26">
            <w:pPr>
              <w:widowControl w:val="0"/>
              <w:spacing w:line="240" w:lineRule="auto"/>
            </w:pPr>
            <w:r>
              <w:rPr>
                <w:rFonts w:ascii="Muli" w:eastAsia="Muli" w:hAnsi="Muli" w:cs="Muli"/>
                <w:sz w:val="20"/>
                <w:szCs w:val="20"/>
              </w:rPr>
              <w:t>__________</w:t>
            </w:r>
          </w:p>
          <w:p w:rsidR="006F2686" w:rsidRDefault="000C0C26">
            <w:pPr>
              <w:widowControl w:val="0"/>
              <w:spacing w:line="240" w:lineRule="auto"/>
            </w:pPr>
            <w:r>
              <w:rPr>
                <w:rFonts w:ascii="Muli" w:eastAsia="Muli" w:hAnsi="Muli" w:cs="Muli"/>
                <w:sz w:val="20"/>
                <w:szCs w:val="20"/>
              </w:rPr>
              <w:t xml:space="preserve">5 pts. </w:t>
            </w:r>
          </w:p>
        </w:tc>
      </w:tr>
    </w:tbl>
    <w:p w:rsidR="006F2686" w:rsidRDefault="000C0C26">
      <w:r>
        <w:rPr>
          <w:rFonts w:ascii="Muli" w:eastAsia="Muli" w:hAnsi="Muli" w:cs="Muli"/>
        </w:rPr>
        <w:tab/>
      </w:r>
      <w:r>
        <w:rPr>
          <w:rFonts w:ascii="Muli" w:eastAsia="Muli" w:hAnsi="Muli" w:cs="Muli"/>
        </w:rPr>
        <w:tab/>
      </w:r>
      <w:r>
        <w:rPr>
          <w:rFonts w:ascii="Muli" w:eastAsia="Muli" w:hAnsi="Muli" w:cs="Muli"/>
        </w:rPr>
        <w:tab/>
      </w:r>
      <w:r>
        <w:rPr>
          <w:rFonts w:ascii="Muli" w:eastAsia="Muli" w:hAnsi="Muli" w:cs="Muli"/>
        </w:rPr>
        <w:tab/>
      </w:r>
      <w:r>
        <w:rPr>
          <w:rFonts w:ascii="Muli" w:eastAsia="Muli" w:hAnsi="Muli" w:cs="Muli"/>
        </w:rPr>
        <w:tab/>
      </w:r>
    </w:p>
    <w:p w:rsidR="006F2686" w:rsidRDefault="000C0C26">
      <w:r>
        <w:rPr>
          <w:rFonts w:ascii="Muli" w:eastAsia="Muli" w:hAnsi="Muli" w:cs="Muli"/>
        </w:rPr>
        <w:tab/>
      </w:r>
      <w:r>
        <w:rPr>
          <w:rFonts w:ascii="Muli" w:eastAsia="Muli" w:hAnsi="Muli" w:cs="Muli"/>
        </w:rPr>
        <w:tab/>
      </w:r>
      <w:r>
        <w:rPr>
          <w:rFonts w:ascii="Muli" w:eastAsia="Muli" w:hAnsi="Muli" w:cs="Muli"/>
        </w:rPr>
        <w:tab/>
      </w:r>
      <w:r>
        <w:rPr>
          <w:rFonts w:ascii="Muli" w:eastAsia="Muli" w:hAnsi="Muli" w:cs="Muli"/>
        </w:rPr>
        <w:tab/>
      </w:r>
      <w:r>
        <w:rPr>
          <w:rFonts w:ascii="Muli" w:eastAsia="Muli" w:hAnsi="Muli" w:cs="Muli"/>
        </w:rPr>
        <w:tab/>
      </w:r>
      <w:r>
        <w:rPr>
          <w:rFonts w:ascii="Muli" w:eastAsia="Muli" w:hAnsi="Muli" w:cs="Muli"/>
        </w:rPr>
        <w:tab/>
      </w:r>
      <w:r>
        <w:rPr>
          <w:rFonts w:ascii="Muli" w:eastAsia="Muli" w:hAnsi="Muli" w:cs="Muli"/>
        </w:rPr>
        <w:tab/>
      </w:r>
      <w:r>
        <w:rPr>
          <w:rFonts w:ascii="Muli" w:eastAsia="Muli" w:hAnsi="Muli" w:cs="Muli"/>
        </w:rPr>
        <w:tab/>
      </w:r>
      <w:r>
        <w:rPr>
          <w:rFonts w:ascii="Muli" w:eastAsia="Muli" w:hAnsi="Muli" w:cs="Muli"/>
        </w:rPr>
        <w:tab/>
      </w:r>
      <w:r>
        <w:rPr>
          <w:rFonts w:ascii="Muli" w:eastAsia="Muli" w:hAnsi="Muli" w:cs="Muli"/>
        </w:rPr>
        <w:tab/>
        <w:t>TOTAL _________/ 45</w:t>
      </w:r>
    </w:p>
    <w:p w:rsidR="006F2686" w:rsidRDefault="006F2686"/>
    <w:p w:rsidR="006F2686" w:rsidRDefault="000C0C26">
      <w:r>
        <w:rPr>
          <w:rFonts w:ascii="Muli" w:eastAsia="Muli" w:hAnsi="Muli" w:cs="Muli"/>
        </w:rPr>
        <w:t xml:space="preserve">Comments </w:t>
      </w:r>
    </w:p>
    <w:p w:rsidR="006F2686" w:rsidRDefault="006F2686"/>
    <w:p w:rsidR="006F2686" w:rsidRDefault="006F2686"/>
    <w:p w:rsidR="006F2686" w:rsidRDefault="006F2686"/>
    <w:p w:rsidR="006F2686" w:rsidRDefault="006F2686"/>
    <w:p w:rsidR="006F2686" w:rsidRDefault="006F2686"/>
    <w:p w:rsidR="006F2686" w:rsidRDefault="006F2686"/>
    <w:p w:rsidR="006F2686" w:rsidRDefault="006F2686"/>
    <w:p w:rsidR="006F2686" w:rsidRDefault="006F2686"/>
    <w:p w:rsidR="006F2686" w:rsidRDefault="006F2686"/>
    <w:p w:rsidR="006F2686" w:rsidRDefault="006F2686"/>
    <w:p w:rsidR="006F2686" w:rsidRDefault="006F2686"/>
    <w:p w:rsidR="006F2686" w:rsidRDefault="006F2686"/>
    <w:p w:rsidR="006F2686" w:rsidRDefault="006F2686"/>
    <w:p w:rsidR="006F2686" w:rsidRDefault="006F2686"/>
    <w:p w:rsidR="006F2686" w:rsidRDefault="006F2686"/>
    <w:p w:rsidR="006F2686" w:rsidRDefault="006F2686"/>
    <w:p w:rsidR="006F2686" w:rsidRDefault="000C0C26">
      <w:r>
        <w:lastRenderedPageBreak/>
        <w:tab/>
      </w:r>
      <w:r>
        <w:tab/>
      </w:r>
      <w:r>
        <w:tab/>
      </w:r>
      <w:r>
        <w:tab/>
        <w:t xml:space="preserve">Causes of the Revolutionary War DBQ Outline </w:t>
      </w:r>
    </w:p>
    <w:p w:rsidR="006F2686" w:rsidRDefault="006F2686"/>
    <w:p w:rsidR="006F2686" w:rsidRDefault="000C0C26">
      <w:r>
        <w:rPr>
          <w:b/>
        </w:rPr>
        <w:t xml:space="preserve">PROMPT: Were the American colonists justified in waging war and breaking away from Great Britain? </w:t>
      </w:r>
    </w:p>
    <w:p w:rsidR="006F2686" w:rsidRDefault="006F2686"/>
    <w:p w:rsidR="006F2686" w:rsidRDefault="000C0C26">
      <w:r>
        <w:rPr>
          <w:i/>
        </w:rPr>
        <w:t>Introduction (</w:t>
      </w:r>
      <w:r>
        <w:rPr>
          <w:b/>
        </w:rPr>
        <w:t xml:space="preserve">The “A” in your APE) </w:t>
      </w:r>
    </w:p>
    <w:p w:rsidR="006F2686" w:rsidRDefault="000C0C26">
      <w:pPr>
        <w:numPr>
          <w:ilvl w:val="0"/>
          <w:numId w:val="3"/>
        </w:numPr>
        <w:ind w:hanging="360"/>
        <w:contextualSpacing/>
      </w:pPr>
      <w:r>
        <w:t xml:space="preserve">Hook </w:t>
      </w:r>
    </w:p>
    <w:p w:rsidR="006F2686" w:rsidRDefault="000C0C26">
      <w:pPr>
        <w:numPr>
          <w:ilvl w:val="0"/>
          <w:numId w:val="3"/>
        </w:numPr>
        <w:ind w:hanging="360"/>
        <w:contextualSpacing/>
      </w:pPr>
      <w:r>
        <w:t>Summary of Historical Context</w:t>
      </w:r>
    </w:p>
    <w:p w:rsidR="006F2686" w:rsidRDefault="000C0C26">
      <w:pPr>
        <w:numPr>
          <w:ilvl w:val="0"/>
          <w:numId w:val="3"/>
        </w:numPr>
        <w:ind w:hanging="360"/>
        <w:contextualSpacing/>
      </w:pPr>
      <w:r>
        <w:t>Thesis Statement: __________________________________________________________________</w:t>
      </w:r>
      <w:r>
        <w:t>______________________________________________________________________________________________________</w:t>
      </w:r>
    </w:p>
    <w:p w:rsidR="006F2686" w:rsidRDefault="000C0C26">
      <w:r>
        <w:t>EXAMPLE: American colonists were justified in breaking away from Great Britain because of _________________________________, _________________________, _</w:t>
      </w:r>
      <w:r>
        <w:t>____________________________.</w:t>
      </w:r>
    </w:p>
    <w:p w:rsidR="006F2686" w:rsidRDefault="006F2686"/>
    <w:p w:rsidR="006F2686" w:rsidRDefault="000C0C26">
      <w:r>
        <w:rPr>
          <w:i/>
        </w:rPr>
        <w:t xml:space="preserve">Body Paragraphs </w:t>
      </w:r>
      <w:r>
        <w:t>(</w:t>
      </w:r>
      <w:r>
        <w:rPr>
          <w:b/>
        </w:rPr>
        <w:t xml:space="preserve">The “P” in your APE) </w:t>
      </w:r>
      <w:proofErr w:type="gramStart"/>
      <w:r>
        <w:t>You</w:t>
      </w:r>
      <w:proofErr w:type="gramEnd"/>
      <w:r>
        <w:t xml:space="preserve"> should have THREE body paragraphs</w:t>
      </w:r>
    </w:p>
    <w:p w:rsidR="006F2686" w:rsidRDefault="000C0C26">
      <w:pPr>
        <w:numPr>
          <w:ilvl w:val="0"/>
          <w:numId w:val="2"/>
        </w:numPr>
        <w:ind w:hanging="360"/>
        <w:contextualSpacing/>
      </w:pPr>
      <w:r>
        <w:t xml:space="preserve">Mini Thesis Statement </w:t>
      </w:r>
    </w:p>
    <w:p w:rsidR="006F2686" w:rsidRDefault="000C0C26">
      <w:pPr>
        <w:numPr>
          <w:ilvl w:val="0"/>
          <w:numId w:val="2"/>
        </w:numPr>
        <w:ind w:hanging="360"/>
        <w:contextualSpacing/>
      </w:pPr>
      <w:r>
        <w:t xml:space="preserve">Evidence from your document (make sure that you analyze instead of summarize) </w:t>
      </w:r>
    </w:p>
    <w:p w:rsidR="006F2686" w:rsidRDefault="000C0C26">
      <w:pPr>
        <w:numPr>
          <w:ilvl w:val="0"/>
          <w:numId w:val="2"/>
        </w:numPr>
        <w:ind w:hanging="360"/>
        <w:contextualSpacing/>
      </w:pPr>
      <w:r>
        <w:t xml:space="preserve">Background information </w:t>
      </w:r>
    </w:p>
    <w:p w:rsidR="006F2686" w:rsidRDefault="000C0C26">
      <w:pPr>
        <w:numPr>
          <w:ilvl w:val="0"/>
          <w:numId w:val="2"/>
        </w:numPr>
        <w:ind w:hanging="360"/>
        <w:contextualSpacing/>
      </w:pPr>
      <w:r>
        <w:t xml:space="preserve">Transition </w:t>
      </w:r>
    </w:p>
    <w:p w:rsidR="006F2686" w:rsidRDefault="006F2686"/>
    <w:p w:rsidR="006F2686" w:rsidRDefault="000C0C26">
      <w:r>
        <w:rPr>
          <w:i/>
        </w:rPr>
        <w:t>Conclusion</w:t>
      </w:r>
      <w:r>
        <w:rPr>
          <w:i/>
        </w:rPr>
        <w:t xml:space="preserve"> </w:t>
      </w:r>
      <w:r>
        <w:rPr>
          <w:b/>
        </w:rPr>
        <w:t xml:space="preserve">(The “E” in your APE) </w:t>
      </w:r>
    </w:p>
    <w:p w:rsidR="006F2686" w:rsidRDefault="000C0C26">
      <w:pPr>
        <w:numPr>
          <w:ilvl w:val="0"/>
          <w:numId w:val="9"/>
        </w:numPr>
        <w:ind w:hanging="360"/>
        <w:contextualSpacing/>
      </w:pPr>
      <w:r>
        <w:t xml:space="preserve">Only paragraph that you state your opinion/use first person </w:t>
      </w:r>
    </w:p>
    <w:p w:rsidR="006F2686" w:rsidRDefault="006F2686"/>
    <w:p w:rsidR="006F2686" w:rsidRDefault="006F2686"/>
    <w:sectPr w:rsidR="006F268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i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49A3"/>
    <w:multiLevelType w:val="multilevel"/>
    <w:tmpl w:val="62FE32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8912E0B"/>
    <w:multiLevelType w:val="multilevel"/>
    <w:tmpl w:val="36164CE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5D800F6"/>
    <w:multiLevelType w:val="multilevel"/>
    <w:tmpl w:val="325A19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7EF466A"/>
    <w:multiLevelType w:val="multilevel"/>
    <w:tmpl w:val="2D70743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34B1037"/>
    <w:multiLevelType w:val="multilevel"/>
    <w:tmpl w:val="7FEC12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79871F2"/>
    <w:multiLevelType w:val="multilevel"/>
    <w:tmpl w:val="380474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89E13B8"/>
    <w:multiLevelType w:val="multilevel"/>
    <w:tmpl w:val="566E31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AF108A7"/>
    <w:multiLevelType w:val="multilevel"/>
    <w:tmpl w:val="5C72DEE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E873E2B"/>
    <w:multiLevelType w:val="multilevel"/>
    <w:tmpl w:val="5C2C80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87B6333"/>
    <w:multiLevelType w:val="multilevel"/>
    <w:tmpl w:val="CD34EC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86"/>
    <w:rsid w:val="000C0C26"/>
    <w:rsid w:val="006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EA00BA-5A40-44E7-A3DA-E17E8B48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Harrington</dc:creator>
  <cp:lastModifiedBy>Dorothy Harrington</cp:lastModifiedBy>
  <cp:revision>2</cp:revision>
  <dcterms:created xsi:type="dcterms:W3CDTF">2016-10-30T21:04:00Z</dcterms:created>
  <dcterms:modified xsi:type="dcterms:W3CDTF">2016-10-30T21:04:00Z</dcterms:modified>
</cp:coreProperties>
</file>