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D8" w:rsidRDefault="007C415F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</w:rPr>
        <w:t xml:space="preserve">US Involvement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WWI </w:t>
      </w:r>
    </w:p>
    <w:p w:rsidR="00187BD8" w:rsidRDefault="00187BD8"/>
    <w:p w:rsidR="00187BD8" w:rsidRDefault="007C415F">
      <w:r>
        <w:t xml:space="preserve">Guiding Question: Why did the United States Join WWI? How did their involvement impact the outcome of the war? </w:t>
      </w:r>
    </w:p>
    <w:p w:rsidR="00187BD8" w:rsidRDefault="00187BD8"/>
    <w:p w:rsidR="00187BD8" w:rsidRDefault="007C415F">
      <w:pPr>
        <w:numPr>
          <w:ilvl w:val="0"/>
          <w:numId w:val="3"/>
        </w:numPr>
        <w:ind w:hanging="360"/>
        <w:contextualSpacing/>
      </w:pPr>
      <w:r>
        <w:t>American Response</w:t>
      </w:r>
    </w:p>
    <w:p w:rsidR="00187BD8" w:rsidRDefault="007C415F">
      <w:pPr>
        <w:numPr>
          <w:ilvl w:val="1"/>
          <w:numId w:val="3"/>
        </w:numPr>
        <w:ind w:hanging="360"/>
        <w:contextualSpacing/>
      </w:pPr>
      <w:r>
        <w:t>Neutrality</w:t>
      </w:r>
    </w:p>
    <w:p w:rsidR="00187BD8" w:rsidRDefault="007C415F">
      <w:pPr>
        <w:numPr>
          <w:ilvl w:val="1"/>
          <w:numId w:val="3"/>
        </w:numPr>
        <w:ind w:hanging="360"/>
        <w:contextualSpacing/>
      </w:pPr>
      <w:r>
        <w:t xml:space="preserve">    </w:t>
      </w:r>
    </w:p>
    <w:p w:rsidR="00187BD8" w:rsidRDefault="00187BD8">
      <w:pPr>
        <w:ind w:left="720"/>
      </w:pPr>
    </w:p>
    <w:p w:rsidR="00187BD8" w:rsidRDefault="007C415F">
      <w:r>
        <w:tab/>
        <w:t xml:space="preserve">      C. </w:t>
      </w:r>
    </w:p>
    <w:p w:rsidR="00187BD8" w:rsidRDefault="00187BD8"/>
    <w:p w:rsidR="00187BD8" w:rsidRDefault="007C415F">
      <w:pPr>
        <w:ind w:left="720"/>
      </w:pPr>
      <w:r>
        <w:t xml:space="preserve">       D. </w:t>
      </w:r>
    </w:p>
    <w:p w:rsidR="00187BD8" w:rsidRDefault="00187BD8">
      <w:pPr>
        <w:ind w:left="720"/>
      </w:pPr>
    </w:p>
    <w:p w:rsidR="00187BD8" w:rsidRDefault="007C415F">
      <w:pPr>
        <w:ind w:left="720"/>
      </w:pPr>
      <w:r>
        <w:t xml:space="preserve">       E. </w:t>
      </w:r>
    </w:p>
    <w:p w:rsidR="00187BD8" w:rsidRDefault="00187BD8"/>
    <w:p w:rsidR="00187BD8" w:rsidRDefault="007C415F">
      <w:pPr>
        <w:ind w:left="720"/>
      </w:pPr>
      <w:r>
        <w:t xml:space="preserve">       F. Germany’s Threats</w:t>
      </w:r>
      <w:r>
        <w:tab/>
      </w:r>
    </w:p>
    <w:p w:rsidR="00187BD8" w:rsidRDefault="007C415F">
      <w:pPr>
        <w:numPr>
          <w:ilvl w:val="2"/>
          <w:numId w:val="3"/>
        </w:numPr>
        <w:ind w:hanging="360"/>
        <w:contextualSpacing/>
      </w:pPr>
      <w:r>
        <w:t>Germans kept out of American trade by British Blockade</w:t>
      </w:r>
    </w:p>
    <w:p w:rsidR="00187BD8" w:rsidRDefault="00187BD8">
      <w:pPr>
        <w:numPr>
          <w:ilvl w:val="2"/>
          <w:numId w:val="3"/>
        </w:numPr>
        <w:ind w:hanging="360"/>
        <w:contextualSpacing/>
      </w:pPr>
    </w:p>
    <w:p w:rsidR="00187BD8" w:rsidRDefault="007C415F">
      <w:pPr>
        <w:numPr>
          <w:ilvl w:val="2"/>
          <w:numId w:val="3"/>
        </w:numPr>
        <w:ind w:hanging="360"/>
        <w:contextualSpacing/>
      </w:pPr>
      <w:r>
        <w:t xml:space="preserve">Germans were warned merchant ships might sink. </w:t>
      </w:r>
    </w:p>
    <w:p w:rsidR="00187BD8" w:rsidRDefault="00187BD8"/>
    <w:p w:rsidR="00187BD8" w:rsidRDefault="007C415F">
      <w:r>
        <w:t>II. America Joins</w:t>
      </w:r>
    </w:p>
    <w:p w:rsidR="00187BD8" w:rsidRDefault="007C415F">
      <w:pPr>
        <w:numPr>
          <w:ilvl w:val="0"/>
          <w:numId w:val="2"/>
        </w:numPr>
        <w:ind w:hanging="360"/>
        <w:contextualSpacing/>
      </w:pPr>
      <w:r>
        <w:t xml:space="preserve">Woodrow Wilson wins re-election on promises to keep America out of war. </w:t>
      </w:r>
    </w:p>
    <w:p w:rsidR="00187BD8" w:rsidRDefault="007C415F">
      <w:pPr>
        <w:numPr>
          <w:ilvl w:val="0"/>
          <w:numId w:val="2"/>
        </w:numPr>
        <w:ind w:hanging="360"/>
        <w:contextualSpacing/>
      </w:pPr>
      <w:r>
        <w:t xml:space="preserve">1917: </w:t>
      </w:r>
    </w:p>
    <w:p w:rsidR="00187BD8" w:rsidRDefault="00187BD8"/>
    <w:p w:rsidR="00187BD8" w:rsidRDefault="007C415F">
      <w:pPr>
        <w:numPr>
          <w:ilvl w:val="0"/>
          <w:numId w:val="2"/>
        </w:numPr>
        <w:ind w:hanging="360"/>
        <w:contextualSpacing/>
      </w:pPr>
      <w:r>
        <w:t xml:space="preserve">Overt Acts:  </w:t>
      </w:r>
    </w:p>
    <w:p w:rsidR="00187BD8" w:rsidRDefault="00187BD8"/>
    <w:p w:rsidR="00187BD8" w:rsidRDefault="007C415F">
      <w:pPr>
        <w:numPr>
          <w:ilvl w:val="0"/>
          <w:numId w:val="2"/>
        </w:numPr>
        <w:ind w:hanging="360"/>
        <w:contextualSpacing/>
      </w:pPr>
      <w:r>
        <w:t xml:space="preserve">April 6,1917: </w:t>
      </w:r>
    </w:p>
    <w:p w:rsidR="00187BD8" w:rsidRDefault="00187BD8"/>
    <w:p w:rsidR="00187BD8" w:rsidRDefault="007C415F">
      <w:r>
        <w:t>III. Submarine Warfare</w:t>
      </w:r>
    </w:p>
    <w:p w:rsidR="00187BD8" w:rsidRDefault="007C415F">
      <w:pPr>
        <w:numPr>
          <w:ilvl w:val="0"/>
          <w:numId w:val="5"/>
        </w:numPr>
        <w:ind w:hanging="360"/>
        <w:contextualSpacing/>
      </w:pPr>
      <w:r>
        <w:t>Germans warned Americans that merchant ships might be hit.</w:t>
      </w:r>
    </w:p>
    <w:p w:rsidR="00187BD8" w:rsidRDefault="00187BD8">
      <w:pPr>
        <w:numPr>
          <w:ilvl w:val="0"/>
          <w:numId w:val="5"/>
        </w:numPr>
        <w:ind w:hanging="360"/>
        <w:contextualSpacing/>
      </w:pPr>
    </w:p>
    <w:p w:rsidR="00187BD8" w:rsidRDefault="00187BD8">
      <w:pPr>
        <w:numPr>
          <w:ilvl w:val="0"/>
          <w:numId w:val="5"/>
        </w:numPr>
        <w:ind w:hanging="360"/>
        <w:contextualSpacing/>
      </w:pPr>
    </w:p>
    <w:p w:rsidR="00187BD8" w:rsidRDefault="00187BD8"/>
    <w:p w:rsidR="00187BD8" w:rsidRDefault="007C415F">
      <w:r>
        <w:t>IV. Wilson’s Fourteen Points</w:t>
      </w:r>
    </w:p>
    <w:p w:rsidR="00187BD8" w:rsidRDefault="007C415F">
      <w:pPr>
        <w:numPr>
          <w:ilvl w:val="0"/>
          <w:numId w:val="4"/>
        </w:numPr>
        <w:ind w:hanging="360"/>
        <w:contextualSpacing/>
      </w:pPr>
      <w:r>
        <w:t xml:space="preserve">Made Wilson the moral leader of the allied cause. </w:t>
      </w:r>
    </w:p>
    <w:p w:rsidR="00187BD8" w:rsidRDefault="00187BD8">
      <w:pPr>
        <w:numPr>
          <w:ilvl w:val="0"/>
          <w:numId w:val="4"/>
        </w:numPr>
        <w:ind w:hanging="360"/>
        <w:contextualSpacing/>
      </w:pPr>
    </w:p>
    <w:p w:rsidR="00187BD8" w:rsidRDefault="007C415F">
      <w:pPr>
        <w:numPr>
          <w:ilvl w:val="0"/>
          <w:numId w:val="4"/>
        </w:numPr>
        <w:ind w:hanging="360"/>
        <w:contextualSpacing/>
      </w:pPr>
      <w:r>
        <w:t>Key Ideas</w:t>
      </w:r>
    </w:p>
    <w:p w:rsidR="00187BD8" w:rsidRDefault="007C415F">
      <w:pPr>
        <w:ind w:left="720"/>
      </w:pPr>
      <w:proofErr w:type="spellStart"/>
      <w:proofErr w:type="gramStart"/>
      <w:r>
        <w:t>i</w:t>
      </w:r>
      <w:proofErr w:type="spellEnd"/>
      <w:proofErr w:type="gramEnd"/>
      <w:r>
        <w:t xml:space="preserve">. </w:t>
      </w:r>
    </w:p>
    <w:p w:rsidR="00187BD8" w:rsidRDefault="007C415F">
      <w:pPr>
        <w:ind w:left="720"/>
      </w:pPr>
      <w:proofErr w:type="gramStart"/>
      <w:r>
        <w:t>ii</w:t>
      </w:r>
      <w:proofErr w:type="gramEnd"/>
      <w:r>
        <w:t>.</w:t>
      </w:r>
    </w:p>
    <w:p w:rsidR="00187BD8" w:rsidRDefault="007C415F">
      <w:pPr>
        <w:ind w:left="720"/>
      </w:pPr>
      <w:proofErr w:type="gramStart"/>
      <w:r>
        <w:t>iii</w:t>
      </w:r>
      <w:proofErr w:type="gramEnd"/>
      <w:r>
        <w:t>.</w:t>
      </w:r>
    </w:p>
    <w:p w:rsidR="00187BD8" w:rsidRDefault="007C415F">
      <w:pPr>
        <w:ind w:left="720"/>
      </w:pPr>
      <w:proofErr w:type="gramStart"/>
      <w:r>
        <w:t>iv</w:t>
      </w:r>
      <w:proofErr w:type="gramEnd"/>
      <w:r>
        <w:t>.</w:t>
      </w:r>
    </w:p>
    <w:p w:rsidR="00187BD8" w:rsidRDefault="007C415F">
      <w:pPr>
        <w:ind w:left="720"/>
      </w:pPr>
      <w:proofErr w:type="gramStart"/>
      <w:r>
        <w:t>v</w:t>
      </w:r>
      <w:proofErr w:type="gramEnd"/>
      <w:r>
        <w:t>.</w:t>
      </w:r>
    </w:p>
    <w:p w:rsidR="00187BD8" w:rsidRDefault="007C415F">
      <w:pPr>
        <w:ind w:left="720"/>
      </w:pPr>
      <w:proofErr w:type="gramStart"/>
      <w:r>
        <w:t>vi</w:t>
      </w:r>
      <w:proofErr w:type="gramEnd"/>
      <w:r>
        <w:t>.</w:t>
      </w:r>
    </w:p>
    <w:p w:rsidR="00187BD8" w:rsidRDefault="007C415F">
      <w:r>
        <w:t xml:space="preserve">   </w:t>
      </w:r>
      <w:proofErr w:type="gramStart"/>
      <w:r>
        <w:t>d</w:t>
      </w:r>
      <w:proofErr w:type="gramEnd"/>
      <w:r>
        <w:t>. Fourteenth Point: Creation of a League of Nations,</w:t>
      </w:r>
      <w:r>
        <w:t xml:space="preserve"> not fully supported </w:t>
      </w:r>
    </w:p>
    <w:p w:rsidR="00187BD8" w:rsidRDefault="00187BD8"/>
    <w:p w:rsidR="00187BD8" w:rsidRDefault="007C415F">
      <w:r>
        <w:t>V. Propaganda in the War</w:t>
      </w:r>
    </w:p>
    <w:p w:rsidR="00187BD8" w:rsidRDefault="00187BD8">
      <w:pPr>
        <w:numPr>
          <w:ilvl w:val="0"/>
          <w:numId w:val="1"/>
        </w:numPr>
        <w:ind w:hanging="360"/>
        <w:contextualSpacing/>
      </w:pPr>
    </w:p>
    <w:p w:rsidR="00187BD8" w:rsidRDefault="007C415F">
      <w:pPr>
        <w:numPr>
          <w:ilvl w:val="0"/>
          <w:numId w:val="1"/>
        </w:numPr>
        <w:ind w:hanging="360"/>
        <w:contextualSpacing/>
      </w:pPr>
      <w:r>
        <w:t xml:space="preserve">Goal: to sell the war to America and convince the world of the righteousness of Wilson’s war aims. </w:t>
      </w:r>
    </w:p>
    <w:p w:rsidR="00187BD8" w:rsidRDefault="00187BD8">
      <w:pPr>
        <w:numPr>
          <w:ilvl w:val="0"/>
          <w:numId w:val="1"/>
        </w:numPr>
        <w:ind w:hanging="360"/>
        <w:contextualSpacing/>
      </w:pPr>
    </w:p>
    <w:p w:rsidR="00187BD8" w:rsidRDefault="00187BD8">
      <w:pPr>
        <w:numPr>
          <w:ilvl w:val="0"/>
          <w:numId w:val="1"/>
        </w:numPr>
        <w:ind w:hanging="360"/>
        <w:contextualSpacing/>
      </w:pPr>
    </w:p>
    <w:p w:rsidR="00187BD8" w:rsidRDefault="00187BD8"/>
    <w:sectPr w:rsidR="00187B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5914"/>
    <w:multiLevelType w:val="multilevel"/>
    <w:tmpl w:val="57BE76E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4F1022A"/>
    <w:multiLevelType w:val="multilevel"/>
    <w:tmpl w:val="6FE06B7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98C12B6"/>
    <w:multiLevelType w:val="multilevel"/>
    <w:tmpl w:val="1FDA3AC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D037DD7"/>
    <w:multiLevelType w:val="multilevel"/>
    <w:tmpl w:val="C9EA964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5E427E8"/>
    <w:multiLevelType w:val="multilevel"/>
    <w:tmpl w:val="46267EC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D8"/>
    <w:rsid w:val="00187BD8"/>
    <w:rsid w:val="007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4666A-BCEB-470C-95C5-2175DE89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Harrington</dc:creator>
  <cp:lastModifiedBy>Dorothy Harrington</cp:lastModifiedBy>
  <cp:revision>2</cp:revision>
  <dcterms:created xsi:type="dcterms:W3CDTF">2017-03-16T22:33:00Z</dcterms:created>
  <dcterms:modified xsi:type="dcterms:W3CDTF">2017-03-16T22:33:00Z</dcterms:modified>
</cp:coreProperties>
</file>